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28" w:rsidRDefault="00781E28" w:rsidP="00781E28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PROJETO DE LEI Nº ___/2026</w:t>
      </w:r>
    </w:p>
    <w:p w:rsidR="00EB7F7E" w:rsidRDefault="00EB7F7E" w:rsidP="00EB7F7E">
      <w:pPr>
        <w:pStyle w:val="NormalWeb"/>
        <w:spacing w:before="0" w:beforeAutospacing="0" w:after="0" w:afterAutospacing="0"/>
        <w:ind w:left="4248"/>
        <w:jc w:val="both"/>
        <w:rPr>
          <w:rStyle w:val="Forte"/>
        </w:rPr>
      </w:pPr>
      <w:r w:rsidRPr="00EB7F7E">
        <w:rPr>
          <w:b/>
          <w:bCs/>
        </w:rPr>
        <w:t>Reconhece o Aeromodelismo como manife</w:t>
      </w:r>
      <w:r w:rsidRPr="00EB7F7E">
        <w:rPr>
          <w:b/>
          <w:bCs/>
        </w:rPr>
        <w:t>s</w:t>
      </w:r>
      <w:r w:rsidRPr="00EB7F7E">
        <w:rPr>
          <w:b/>
          <w:bCs/>
        </w:rPr>
        <w:t>tação de natureza cultural, esportiva, recre</w:t>
      </w:r>
      <w:r w:rsidRPr="00EB7F7E">
        <w:rPr>
          <w:b/>
          <w:bCs/>
        </w:rPr>
        <w:t>a</w:t>
      </w:r>
      <w:r w:rsidRPr="00EB7F7E">
        <w:rPr>
          <w:b/>
          <w:bCs/>
        </w:rPr>
        <w:t>tiva, técnica e de lazer no âmbito do Munic</w:t>
      </w:r>
      <w:r w:rsidRPr="00EB7F7E">
        <w:rPr>
          <w:b/>
          <w:bCs/>
        </w:rPr>
        <w:t>í</w:t>
      </w:r>
      <w:r w:rsidRPr="00EB7F7E">
        <w:rPr>
          <w:b/>
          <w:bCs/>
        </w:rPr>
        <w:t>pio de Itabaiana-PB e dá outras prov</w:t>
      </w:r>
      <w:r w:rsidRPr="00EB7F7E">
        <w:rPr>
          <w:b/>
          <w:bCs/>
        </w:rPr>
        <w:t>i</w:t>
      </w:r>
      <w:r w:rsidRPr="00EB7F7E">
        <w:rPr>
          <w:b/>
          <w:bCs/>
        </w:rPr>
        <w:t>dências.</w:t>
      </w:r>
      <w:r w:rsidRPr="00EB7F7E">
        <w:rPr>
          <w:rStyle w:val="Forte"/>
        </w:rPr>
        <w:t xml:space="preserve"> </w:t>
      </w:r>
    </w:p>
    <w:p w:rsidR="00EB7F7E" w:rsidRDefault="00EB7F7E" w:rsidP="00EB7F7E">
      <w:pPr>
        <w:pStyle w:val="NormalWeb"/>
        <w:ind w:firstLine="708"/>
        <w:jc w:val="both"/>
      </w:pPr>
      <w:r>
        <w:rPr>
          <w:rStyle w:val="Forte"/>
        </w:rPr>
        <w:t>Art. 1º</w:t>
      </w:r>
      <w:r>
        <w:t xml:space="preserve"> Fica reconhecido o </w:t>
      </w:r>
      <w:r w:rsidRPr="00EB7F7E">
        <w:rPr>
          <w:rStyle w:val="Forte"/>
          <w:b w:val="0"/>
        </w:rPr>
        <w:t>Aeromodelismo</w:t>
      </w:r>
      <w:r>
        <w:t xml:space="preserve"> como manifestação de natureza </w:t>
      </w:r>
      <w:r w:rsidRPr="00EB7F7E">
        <w:rPr>
          <w:rStyle w:val="Forte"/>
          <w:b w:val="0"/>
        </w:rPr>
        <w:t>cult</w:t>
      </w:r>
      <w:r w:rsidRPr="00EB7F7E">
        <w:rPr>
          <w:rStyle w:val="Forte"/>
          <w:b w:val="0"/>
        </w:rPr>
        <w:t>u</w:t>
      </w:r>
      <w:r w:rsidRPr="00EB7F7E">
        <w:rPr>
          <w:rStyle w:val="Forte"/>
          <w:b w:val="0"/>
        </w:rPr>
        <w:t>ral</w:t>
      </w:r>
      <w:r>
        <w:rPr>
          <w:rStyle w:val="Forte"/>
        </w:rPr>
        <w:t xml:space="preserve">, </w:t>
      </w:r>
      <w:r w:rsidRPr="00EB7F7E">
        <w:rPr>
          <w:rStyle w:val="Forte"/>
          <w:b w:val="0"/>
        </w:rPr>
        <w:t>e</w:t>
      </w:r>
      <w:r w:rsidRPr="00EB7F7E">
        <w:rPr>
          <w:rStyle w:val="Forte"/>
          <w:b w:val="0"/>
        </w:rPr>
        <w:t>s</w:t>
      </w:r>
      <w:r w:rsidRPr="00EB7F7E">
        <w:rPr>
          <w:rStyle w:val="Forte"/>
          <w:b w:val="0"/>
        </w:rPr>
        <w:t>portiva</w:t>
      </w:r>
      <w:r>
        <w:rPr>
          <w:rStyle w:val="Forte"/>
        </w:rPr>
        <w:t xml:space="preserve">, </w:t>
      </w:r>
      <w:r w:rsidRPr="00EB7F7E">
        <w:rPr>
          <w:rStyle w:val="Forte"/>
          <w:b w:val="0"/>
        </w:rPr>
        <w:t>recreativa</w:t>
      </w:r>
      <w:r>
        <w:rPr>
          <w:rStyle w:val="Forte"/>
        </w:rPr>
        <w:t xml:space="preserve">, </w:t>
      </w:r>
      <w:r w:rsidRPr="00EB7F7E">
        <w:rPr>
          <w:rStyle w:val="Forte"/>
          <w:b w:val="0"/>
        </w:rPr>
        <w:t>técnica</w:t>
      </w:r>
      <w:r>
        <w:rPr>
          <w:rStyle w:val="Forte"/>
        </w:rPr>
        <w:t xml:space="preserve"> </w:t>
      </w:r>
      <w:r w:rsidRPr="00EB7F7E">
        <w:rPr>
          <w:rStyle w:val="Forte"/>
          <w:b w:val="0"/>
        </w:rPr>
        <w:t>e de</w:t>
      </w:r>
      <w:r>
        <w:rPr>
          <w:rStyle w:val="Forte"/>
        </w:rPr>
        <w:t xml:space="preserve"> </w:t>
      </w:r>
      <w:r w:rsidRPr="00EB7F7E">
        <w:rPr>
          <w:rStyle w:val="Forte"/>
          <w:b w:val="0"/>
        </w:rPr>
        <w:t>lazer</w:t>
      </w:r>
      <w:r>
        <w:t xml:space="preserve"> no âmbito do Município de Itabaiana-PB.</w:t>
      </w:r>
    </w:p>
    <w:p w:rsidR="00EB7F7E" w:rsidRDefault="00EB7F7E" w:rsidP="00EB7F7E">
      <w:pPr>
        <w:pStyle w:val="NormalWeb"/>
        <w:ind w:firstLine="708"/>
        <w:jc w:val="both"/>
      </w:pPr>
      <w:r>
        <w:rPr>
          <w:rStyle w:val="Forte"/>
        </w:rPr>
        <w:t>Art. 2º</w:t>
      </w:r>
      <w:r>
        <w:t xml:space="preserve"> Para os fins desta Lei, considera-se Aeromodelismo a atividade voltada à construção, ao desenvolvimento, ao estudo, à exposição, ao manejo e à operação de aeron</w:t>
      </w:r>
      <w:r>
        <w:t>a</w:t>
      </w:r>
      <w:r>
        <w:t>ves não trip</w:t>
      </w:r>
      <w:r>
        <w:t>u</w:t>
      </w:r>
      <w:r>
        <w:t>ladas de pequeno porte destinadas a fins esportivos, recreativos, educacionais, técnicos, cu</w:t>
      </w:r>
      <w:r>
        <w:t>l</w:t>
      </w:r>
      <w:r>
        <w:t>turais e de lazer, observada a legislação federal aplicável.</w:t>
      </w:r>
    </w:p>
    <w:p w:rsidR="00EB7F7E" w:rsidRDefault="00EB7F7E" w:rsidP="00EB7F7E">
      <w:pPr>
        <w:pStyle w:val="NormalWeb"/>
        <w:spacing w:before="0" w:beforeAutospacing="0" w:after="0" w:afterAutospacing="0"/>
        <w:ind w:firstLine="708"/>
      </w:pPr>
      <w:r>
        <w:rPr>
          <w:rStyle w:val="Forte"/>
        </w:rPr>
        <w:t>Art. 3º</w:t>
      </w:r>
      <w:r>
        <w:t xml:space="preserve"> O reconhecimento de que trata esta Lei tem por finalidade: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  <w:r>
        <w:rPr>
          <w:rStyle w:val="Forte"/>
        </w:rPr>
        <w:t>I</w:t>
      </w:r>
      <w:r>
        <w:t xml:space="preserve"> – valorizar o Aeromodelismo como prática de convívio social, formação técnica, educação informal e estímulo à criatividade;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  <w:r>
        <w:rPr>
          <w:rStyle w:val="Forte"/>
        </w:rPr>
        <w:t>II</w:t>
      </w:r>
      <w:r>
        <w:t xml:space="preserve"> – incentivar a preservação, a difusão e o desenvolvimento das atividades relaci</w:t>
      </w:r>
      <w:r>
        <w:t>o</w:t>
      </w:r>
      <w:r>
        <w:t>nadas ao Aeromodelismo no Município;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  <w:r>
        <w:rPr>
          <w:rStyle w:val="Forte"/>
        </w:rPr>
        <w:t>III</w:t>
      </w:r>
      <w:r>
        <w:t xml:space="preserve"> – fomentar eventos, encontros, exposições, demonstrações, competições e demais ativ</w:t>
      </w:r>
      <w:r>
        <w:t>i</w:t>
      </w:r>
      <w:r>
        <w:t>dades correlatas, observadas as normas legais e regulamentares aplicáveis;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  <w:r>
        <w:rPr>
          <w:rStyle w:val="Forte"/>
        </w:rPr>
        <w:t>IV</w:t>
      </w:r>
      <w:r>
        <w:t xml:space="preserve"> – estimular a formação de crianças, adolescentes, jovens e adultos em atividades vinc</w:t>
      </w:r>
      <w:r>
        <w:t>u</w:t>
      </w:r>
      <w:r>
        <w:t>ladas ao conhecimento técnico, à inovação, à cultura e ao esporte;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  <w:r>
        <w:rPr>
          <w:rStyle w:val="Forte"/>
        </w:rPr>
        <w:t>V</w:t>
      </w:r>
      <w:r>
        <w:t xml:space="preserve"> – promover o Aeromodelismo como instrumento de integração comunitária, turi</w:t>
      </w:r>
      <w:r>
        <w:t>s</w:t>
      </w:r>
      <w:r>
        <w:t>mo, lazer e desenvolvimento local.</w:t>
      </w:r>
    </w:p>
    <w:p w:rsidR="00EB7F7E" w:rsidRDefault="00EB7F7E" w:rsidP="00EB7F7E">
      <w:pPr>
        <w:pStyle w:val="NormalWeb"/>
        <w:spacing w:before="0" w:beforeAutospacing="0" w:after="0" w:afterAutospacing="0"/>
        <w:ind w:left="708"/>
        <w:jc w:val="both"/>
      </w:pPr>
    </w:p>
    <w:p w:rsidR="00EB7F7E" w:rsidRDefault="00EB7F7E" w:rsidP="00EB7F7E">
      <w:pPr>
        <w:pStyle w:val="NormalWeb"/>
        <w:spacing w:before="0" w:beforeAutospacing="0" w:after="0" w:afterAutospacing="0"/>
        <w:ind w:firstLine="708"/>
        <w:jc w:val="both"/>
      </w:pPr>
      <w:r>
        <w:rPr>
          <w:rStyle w:val="Forte"/>
        </w:rPr>
        <w:t>Art. 4º</w:t>
      </w:r>
      <w:r>
        <w:t xml:space="preserve"> O Poder Público Municipal poderá desenvolver e apoiar programas de f</w:t>
      </w:r>
      <w:r>
        <w:t>o</w:t>
      </w:r>
      <w:r>
        <w:t>mento, i</w:t>
      </w:r>
      <w:r>
        <w:t>n</w:t>
      </w:r>
      <w:r>
        <w:t>centivo, valorização e promoção do Aeromodelismo, bem como apoiar a realização de eventos, encontros, exposições, demonstrações e competições relacionados a essa man</w:t>
      </w:r>
      <w:r>
        <w:t>i</w:t>
      </w:r>
      <w:r>
        <w:t>festação de natureza cultural, esportiva, recreativa, técnica e de lazer.</w:t>
      </w:r>
    </w:p>
    <w:p w:rsidR="00EB7F7E" w:rsidRDefault="00EB7F7E" w:rsidP="00EB7F7E">
      <w:pPr>
        <w:pStyle w:val="NormalWeb"/>
        <w:ind w:firstLine="708"/>
        <w:jc w:val="both"/>
      </w:pPr>
      <w:r>
        <w:rPr>
          <w:rStyle w:val="Forte"/>
        </w:rPr>
        <w:t>Art. 5º</w:t>
      </w:r>
      <w:r>
        <w:t xml:space="preserve"> As atividades de que trata esta Lei deverão observar a legislação federal, e</w:t>
      </w:r>
      <w:r>
        <w:t>s</w:t>
      </w:r>
      <w:r>
        <w:t>tadual e municipal pertinente, especialmente as normas relativas à segurança, ao uso do e</w:t>
      </w:r>
      <w:r>
        <w:t>s</w:t>
      </w:r>
      <w:r>
        <w:t>paço a</w:t>
      </w:r>
      <w:r>
        <w:t>é</w:t>
      </w:r>
      <w:r>
        <w:t>reo, à proteção ambiental e à ordem pública.</w:t>
      </w:r>
    </w:p>
    <w:p w:rsidR="00EB7F7E" w:rsidRDefault="00EB7F7E" w:rsidP="00EB7F7E">
      <w:pPr>
        <w:pStyle w:val="NormalWeb"/>
        <w:ind w:firstLine="708"/>
        <w:jc w:val="both"/>
      </w:pPr>
      <w:r>
        <w:rPr>
          <w:rStyle w:val="Forte"/>
        </w:rPr>
        <w:t>Art. 6º</w:t>
      </w:r>
      <w:r>
        <w:t xml:space="preserve"> Esta Lei tem caráter de reconhecimento e valorização institucional, não i</w:t>
      </w:r>
      <w:r>
        <w:t>m</w:t>
      </w:r>
      <w:r>
        <w:t>plicando, por si só, criação de obrigação de despesa continuada sem a correspondente prev</w:t>
      </w:r>
      <w:r>
        <w:t>i</w:t>
      </w:r>
      <w:r>
        <w:t>são legal e orçamentária.</w:t>
      </w:r>
    </w:p>
    <w:p w:rsidR="00EB7F7E" w:rsidRDefault="00EB7F7E" w:rsidP="00EB7F7E">
      <w:pPr>
        <w:pStyle w:val="NormalWeb"/>
        <w:ind w:firstLine="708"/>
        <w:jc w:val="both"/>
      </w:pPr>
      <w:r>
        <w:rPr>
          <w:rStyle w:val="Forte"/>
        </w:rPr>
        <w:t>Art. 7º</w:t>
      </w:r>
      <w:r>
        <w:t xml:space="preserve"> Esta Lei entra em vigor na data de sua publicação.</w:t>
      </w:r>
    </w:p>
    <w:p w:rsidR="00781E28" w:rsidRDefault="00781E28" w:rsidP="00EB7F7E">
      <w:pPr>
        <w:spacing w:before="240" w:after="240" w:line="360" w:lineRule="auto"/>
        <w:ind w:firstLine="708"/>
        <w:jc w:val="both"/>
        <w:rPr>
          <w:sz w:val="24"/>
        </w:rPr>
      </w:pPr>
      <w:r w:rsidRPr="00781E28">
        <w:rPr>
          <w:sz w:val="24"/>
        </w:rPr>
        <w:t>Gabinete do Vereador</w:t>
      </w:r>
      <w:r>
        <w:rPr>
          <w:sz w:val="24"/>
        </w:rPr>
        <w:t xml:space="preserve">, 19 de </w:t>
      </w:r>
      <w:r w:rsidR="00EB7F7E">
        <w:rPr>
          <w:sz w:val="24"/>
        </w:rPr>
        <w:t>março</w:t>
      </w:r>
      <w:r>
        <w:rPr>
          <w:sz w:val="24"/>
        </w:rPr>
        <w:t xml:space="preserve"> de 2026.</w:t>
      </w:r>
    </w:p>
    <w:p w:rsidR="00EB7F7E" w:rsidRDefault="00EB7F7E" w:rsidP="00EB7F7E">
      <w:pPr>
        <w:jc w:val="center"/>
        <w:rPr>
          <w:b/>
          <w:bCs/>
          <w:sz w:val="24"/>
        </w:rPr>
      </w:pPr>
      <w:r w:rsidRPr="00EB7F7E">
        <w:rPr>
          <w:b/>
          <w:bCs/>
          <w:sz w:val="24"/>
        </w:rPr>
        <w:t xml:space="preserve">Alisterre Tavares de Souza </w:t>
      </w:r>
    </w:p>
    <w:p w:rsidR="00781E28" w:rsidRDefault="00781E28" w:rsidP="00EB7F7E">
      <w:pPr>
        <w:jc w:val="center"/>
        <w:rPr>
          <w:b/>
          <w:bCs/>
          <w:sz w:val="24"/>
        </w:rPr>
      </w:pPr>
      <w:r>
        <w:rPr>
          <w:sz w:val="24"/>
        </w:rPr>
        <w:t>Vereador</w:t>
      </w:r>
    </w:p>
    <w:p w:rsidR="00781E28" w:rsidRDefault="00781E2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781E28" w:rsidRDefault="00781E28" w:rsidP="00781E2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JUSTIFICATIVA AO</w:t>
      </w:r>
    </w:p>
    <w:p w:rsidR="00781E28" w:rsidRDefault="00781E28" w:rsidP="00781E2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PROJETO DE LEI Nº ___/2026</w:t>
      </w:r>
    </w:p>
    <w:p w:rsidR="00EB7F7E" w:rsidRDefault="00EB7F7E" w:rsidP="00EB7F7E">
      <w:pPr>
        <w:pStyle w:val="NormalWeb"/>
        <w:ind w:left="4956"/>
        <w:jc w:val="both"/>
        <w:rPr>
          <w:b/>
          <w:bCs/>
        </w:rPr>
      </w:pPr>
      <w:r w:rsidRPr="00EB7F7E">
        <w:rPr>
          <w:b/>
          <w:bCs/>
        </w:rPr>
        <w:t>Reconhece o Aeromodelismo como manifestação de natureza cultural, e</w:t>
      </w:r>
      <w:r w:rsidRPr="00EB7F7E">
        <w:rPr>
          <w:b/>
          <w:bCs/>
        </w:rPr>
        <w:t>s</w:t>
      </w:r>
      <w:r w:rsidRPr="00EB7F7E">
        <w:rPr>
          <w:b/>
          <w:bCs/>
        </w:rPr>
        <w:t>portiva, recreativa, técnica e de lazer no âmbito do Município de It</w:t>
      </w:r>
      <w:r w:rsidRPr="00EB7F7E">
        <w:rPr>
          <w:b/>
          <w:bCs/>
        </w:rPr>
        <w:t>a</w:t>
      </w:r>
      <w:r w:rsidRPr="00EB7F7E">
        <w:rPr>
          <w:b/>
          <w:bCs/>
        </w:rPr>
        <w:t>baiana-PB e dá outras prov</w:t>
      </w:r>
      <w:r w:rsidRPr="00EB7F7E">
        <w:rPr>
          <w:b/>
          <w:bCs/>
        </w:rPr>
        <w:t>i</w:t>
      </w:r>
      <w:r w:rsidRPr="00EB7F7E">
        <w:rPr>
          <w:b/>
          <w:bCs/>
        </w:rPr>
        <w:t xml:space="preserve">dências. </w:t>
      </w:r>
    </w:p>
    <w:p w:rsidR="00EB7F7E" w:rsidRDefault="00EB7F7E" w:rsidP="00EB7F7E">
      <w:pPr>
        <w:pStyle w:val="NormalWeb"/>
        <w:jc w:val="both"/>
      </w:pPr>
      <w:r>
        <w:t xml:space="preserve">O presente Projeto de Lei tem por objetivo reconhecer o </w:t>
      </w:r>
      <w:r w:rsidRPr="00EB7F7E">
        <w:rPr>
          <w:rStyle w:val="Forte"/>
          <w:b w:val="0"/>
        </w:rPr>
        <w:t>Aeromodelismo</w:t>
      </w:r>
      <w:r>
        <w:t xml:space="preserve"> como manifestação de natureza </w:t>
      </w:r>
      <w:r w:rsidRPr="00EB7F7E">
        <w:rPr>
          <w:rStyle w:val="Forte"/>
          <w:b w:val="0"/>
        </w:rPr>
        <w:t>cultural, esportiva, recreativa, técnica e de lazer</w:t>
      </w:r>
      <w:r>
        <w:t xml:space="preserve"> no âmbito do Município de It</w:t>
      </w:r>
      <w:r>
        <w:t>a</w:t>
      </w:r>
      <w:r>
        <w:t>baiana-PB.</w:t>
      </w:r>
    </w:p>
    <w:p w:rsidR="00EB7F7E" w:rsidRDefault="00EB7F7E" w:rsidP="00EB7F7E">
      <w:pPr>
        <w:pStyle w:val="NormalWeb"/>
        <w:jc w:val="both"/>
      </w:pPr>
      <w:r>
        <w:t>A prática do Aeromodelismo reúne relevantes dimensões sociais e formativas. Trata-se de atividade que incentiva o estudo de princípios de mecânica, aerodinâmica, eletrônica e m</w:t>
      </w:r>
      <w:r>
        <w:t>o</w:t>
      </w:r>
      <w:r>
        <w:t>delagem, ao mesmo tempo em que promove lazer, integração social, disciplina, criatividade e espírito esportivo. Além disso, constitui importante espaço de convivência intergeracional, aproximando praticantes, famílias, associações e a comunidade em geral.</w:t>
      </w:r>
    </w:p>
    <w:p w:rsidR="00EB7F7E" w:rsidRDefault="00EB7F7E" w:rsidP="00EB7F7E">
      <w:pPr>
        <w:pStyle w:val="NormalWeb"/>
        <w:jc w:val="both"/>
      </w:pPr>
      <w:r>
        <w:t>O Aeromodelismo também possui dimensão cultural, pois envolve conhecimentos tradici</w:t>
      </w:r>
      <w:r>
        <w:t>o</w:t>
      </w:r>
      <w:r>
        <w:t>nais e contemporâneos relacionados à construção de modelos, à transmissão de técnicas, à organização de encontros e exposições e à preservação de uma prática que combina saber técnico e expressão recreativa.</w:t>
      </w:r>
    </w:p>
    <w:p w:rsidR="00EB7F7E" w:rsidRDefault="00EB7F7E" w:rsidP="00EB7F7E">
      <w:pPr>
        <w:pStyle w:val="NormalWeb"/>
        <w:jc w:val="both"/>
      </w:pPr>
      <w:r>
        <w:t>Sob o aspecto esportivo e recreativo, a atividade contribui para a ocupação saudável do te</w:t>
      </w:r>
      <w:r>
        <w:t>m</w:t>
      </w:r>
      <w:r>
        <w:t>po livre, para a promoção do convívio comunitário e para o fortalecimento de iniciativas locais voltadas ao lazer e ao desenvolvimento humano.</w:t>
      </w:r>
    </w:p>
    <w:p w:rsidR="00EB7F7E" w:rsidRDefault="00EB7F7E" w:rsidP="00EB7F7E">
      <w:pPr>
        <w:pStyle w:val="NormalWeb"/>
        <w:jc w:val="both"/>
      </w:pPr>
      <w:r>
        <w:t>A proposição não cria obrigação automática de gasto público, limitando-se a conferir rec</w:t>
      </w:r>
      <w:r>
        <w:t>o</w:t>
      </w:r>
      <w:r>
        <w:t>nhecimento institucional à atividade e a permitir, dentro das possibilidades administrativas e orçamentárias, o apoio do Poder Público a ações compatíveis com o interesse local.</w:t>
      </w:r>
    </w:p>
    <w:p w:rsidR="00EB7F7E" w:rsidRDefault="00EB7F7E" w:rsidP="00EB7F7E">
      <w:pPr>
        <w:pStyle w:val="NormalWeb"/>
        <w:jc w:val="both"/>
      </w:pPr>
      <w:r>
        <w:t xml:space="preserve">Diante da relevância cultural, esportiva, técnica, recreativa e social do Aeromodelismo, </w:t>
      </w:r>
      <w:r>
        <w:t>a</w:t>
      </w:r>
      <w:r>
        <w:t>presenta-se a presente proposição para apreciação dos Nobres Vereadores.</w:t>
      </w:r>
    </w:p>
    <w:p w:rsidR="00EB7F7E" w:rsidRDefault="00EB7F7E" w:rsidP="00EB7F7E">
      <w:pPr>
        <w:spacing w:before="240" w:after="240" w:line="360" w:lineRule="auto"/>
        <w:ind w:firstLine="708"/>
        <w:jc w:val="both"/>
        <w:rPr>
          <w:sz w:val="24"/>
        </w:rPr>
      </w:pPr>
      <w:r w:rsidRPr="00781E28">
        <w:rPr>
          <w:sz w:val="24"/>
        </w:rPr>
        <w:t>Gabinete do Vereador</w:t>
      </w:r>
      <w:r>
        <w:rPr>
          <w:sz w:val="24"/>
        </w:rPr>
        <w:t>, 19 de março de 2026.</w:t>
      </w:r>
    </w:p>
    <w:p w:rsidR="00EB7F7E" w:rsidRDefault="00EB7F7E" w:rsidP="00EB7F7E">
      <w:pPr>
        <w:jc w:val="center"/>
        <w:rPr>
          <w:b/>
          <w:bCs/>
          <w:sz w:val="24"/>
        </w:rPr>
      </w:pPr>
      <w:r w:rsidRPr="00EB7F7E">
        <w:rPr>
          <w:b/>
          <w:bCs/>
          <w:sz w:val="24"/>
        </w:rPr>
        <w:t xml:space="preserve">Alisterre Tavares de Souza </w:t>
      </w:r>
    </w:p>
    <w:p w:rsidR="00EB7F7E" w:rsidRDefault="00EB7F7E" w:rsidP="00EB7F7E">
      <w:pPr>
        <w:jc w:val="center"/>
        <w:rPr>
          <w:b/>
          <w:bCs/>
          <w:sz w:val="24"/>
        </w:rPr>
      </w:pPr>
      <w:r>
        <w:rPr>
          <w:sz w:val="24"/>
        </w:rPr>
        <w:t>Vereador</w:t>
      </w:r>
    </w:p>
    <w:p w:rsidR="00781E28" w:rsidRDefault="00781E28" w:rsidP="00781E28">
      <w:pPr>
        <w:rPr>
          <w:b/>
          <w:bCs/>
          <w:sz w:val="24"/>
        </w:rPr>
      </w:pPr>
    </w:p>
    <w:p w:rsidR="003231CA" w:rsidRPr="00781E28" w:rsidRDefault="003231CA" w:rsidP="00781E28"/>
    <w:sectPr w:rsidR="003231CA" w:rsidRPr="00781E28" w:rsidSect="002C191B">
      <w:headerReference w:type="default" r:id="rId8"/>
      <w:footerReference w:type="default" r:id="rId9"/>
      <w:pgSz w:w="11906" w:h="16838"/>
      <w:pgMar w:top="2268" w:right="1558" w:bottom="1418" w:left="1418" w:header="567" w:footer="92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2F" w:rsidRDefault="00A2342F">
      <w:r>
        <w:separator/>
      </w:r>
    </w:p>
  </w:endnote>
  <w:endnote w:type="continuationSeparator" w:id="1">
    <w:p w:rsidR="00A2342F" w:rsidRDefault="00A2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6A" w:rsidRDefault="00B648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3886200</wp:posOffset>
          </wp:positionH>
          <wp:positionV relativeFrom="page">
            <wp:posOffset>9792335</wp:posOffset>
          </wp:positionV>
          <wp:extent cx="3677920" cy="1380490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2F" w:rsidRDefault="00A2342F">
      <w:r>
        <w:separator/>
      </w:r>
    </w:p>
  </w:footnote>
  <w:footnote w:type="continuationSeparator" w:id="1">
    <w:p w:rsidR="00A2342F" w:rsidRDefault="00A2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CA" w:rsidRDefault="001A3B43">
    <w:pPr>
      <w:pStyle w:val="Textoprformat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2996119" cy="108867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31CA" w:rsidRDefault="003231CA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43A"/>
    <w:multiLevelType w:val="multilevel"/>
    <w:tmpl w:val="9F7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43221"/>
    <w:multiLevelType w:val="multilevel"/>
    <w:tmpl w:val="C7F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15FDB"/>
    <w:multiLevelType w:val="multilevel"/>
    <w:tmpl w:val="26AE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9FB44BD"/>
    <w:multiLevelType w:val="multilevel"/>
    <w:tmpl w:val="B1B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D5A35"/>
    <w:multiLevelType w:val="multilevel"/>
    <w:tmpl w:val="C292FA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D810859"/>
    <w:multiLevelType w:val="multilevel"/>
    <w:tmpl w:val="DB5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1CA"/>
    <w:rsid w:val="000B2D41"/>
    <w:rsid w:val="001A3B43"/>
    <w:rsid w:val="00250FCD"/>
    <w:rsid w:val="002C191B"/>
    <w:rsid w:val="003231CA"/>
    <w:rsid w:val="00332E0C"/>
    <w:rsid w:val="003B5A60"/>
    <w:rsid w:val="003E70AA"/>
    <w:rsid w:val="004648AB"/>
    <w:rsid w:val="00517260"/>
    <w:rsid w:val="005B742A"/>
    <w:rsid w:val="00685FF2"/>
    <w:rsid w:val="0072211A"/>
    <w:rsid w:val="00744805"/>
    <w:rsid w:val="00763937"/>
    <w:rsid w:val="00781E28"/>
    <w:rsid w:val="008C7430"/>
    <w:rsid w:val="008E5AA2"/>
    <w:rsid w:val="00A2342F"/>
    <w:rsid w:val="00B000B2"/>
    <w:rsid w:val="00B6486A"/>
    <w:rsid w:val="00B84DB9"/>
    <w:rsid w:val="00BB4FCB"/>
    <w:rsid w:val="00BE5EF6"/>
    <w:rsid w:val="00DD5CE8"/>
    <w:rsid w:val="00EB7F7E"/>
    <w:rsid w:val="00F0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F7E"/>
    <w:rPr>
      <w:sz w:val="28"/>
      <w:szCs w:val="24"/>
    </w:rPr>
  </w:style>
  <w:style w:type="paragraph" w:styleId="Ttulo1">
    <w:name w:val="heading 1"/>
    <w:basedOn w:val="Normal"/>
    <w:next w:val="Normal"/>
    <w:qFormat/>
    <w:rsid w:val="00235E3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35E32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35E32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35E32"/>
    <w:pPr>
      <w:keepNext/>
      <w:ind w:left="1400" w:hanging="140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35E32"/>
    <w:pPr>
      <w:keepNext/>
      <w:ind w:left="140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35E32"/>
    <w:pPr>
      <w:keepNext/>
      <w:ind w:left="1400" w:hanging="1400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235E32"/>
    <w:pPr>
      <w:keepNext/>
      <w:outlineLvl w:val="6"/>
    </w:pPr>
    <w:rPr>
      <w:i/>
      <w:color w:val="0000FF"/>
      <w:sz w:val="22"/>
    </w:rPr>
  </w:style>
  <w:style w:type="paragraph" w:styleId="Ttulo8">
    <w:name w:val="heading 8"/>
    <w:basedOn w:val="Normal"/>
    <w:next w:val="Normal"/>
    <w:qFormat/>
    <w:rsid w:val="00235E32"/>
    <w:pPr>
      <w:keepNext/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rsid w:val="00235E32"/>
    <w:pPr>
      <w:keepNext/>
      <w:ind w:firstLine="2800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75B72"/>
  </w:style>
  <w:style w:type="character" w:customStyle="1" w:styleId="RodapChar">
    <w:name w:val="Rodapé Char"/>
    <w:basedOn w:val="Fontepargpadro"/>
    <w:link w:val="Rodap"/>
    <w:uiPriority w:val="99"/>
    <w:qFormat/>
    <w:rsid w:val="00786A53"/>
  </w:style>
  <w:style w:type="character" w:styleId="Nmerodepgina">
    <w:name w:val="page number"/>
    <w:basedOn w:val="Fontepargpadro"/>
    <w:qFormat/>
    <w:rsid w:val="00235E32"/>
  </w:style>
  <w:style w:type="character" w:styleId="Forte">
    <w:name w:val="Strong"/>
    <w:basedOn w:val="Fontepargpadro"/>
    <w:uiPriority w:val="22"/>
    <w:qFormat/>
    <w:rsid w:val="00547DB7"/>
    <w:rPr>
      <w:b/>
      <w:bCs/>
    </w:rPr>
  </w:style>
  <w:style w:type="character" w:customStyle="1" w:styleId="ncoradanotaderodap">
    <w:name w:val="Âncora da nota de rodapé"/>
    <w:rsid w:val="00332E0C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4E3709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E3709"/>
  </w:style>
  <w:style w:type="character" w:customStyle="1" w:styleId="LinkdaInternet">
    <w:name w:val="Link da Internet"/>
    <w:basedOn w:val="Fontepargpadro"/>
    <w:uiPriority w:val="99"/>
    <w:rsid w:val="00436CB5"/>
    <w:rPr>
      <w:color w:val="0000FF" w:themeColor="hyperlink"/>
      <w:u w:val="single"/>
    </w:rPr>
  </w:style>
  <w:style w:type="character" w:customStyle="1" w:styleId="Cdigo-fonte">
    <w:name w:val="Código-fonte"/>
    <w:qFormat/>
    <w:rsid w:val="00332E0C"/>
    <w:rPr>
      <w:rFonts w:ascii="Liberation Mono" w:eastAsia="Liberation Mono" w:hAnsi="Liberation Mono" w:cs="Liberation Mono"/>
    </w:rPr>
  </w:style>
  <w:style w:type="character" w:customStyle="1" w:styleId="Linkdainternetvisitado">
    <w:name w:val="Link da internet visitado"/>
    <w:basedOn w:val="Fontepargpadro"/>
    <w:rsid w:val="00332E0C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235E32"/>
    <w:pPr>
      <w:jc w:val="center"/>
    </w:pPr>
    <w:rPr>
      <w:rFonts w:ascii="Copperplate Gothic Light" w:hAnsi="Copperplate Gothic Light"/>
      <w:b/>
      <w:i/>
    </w:rPr>
  </w:style>
  <w:style w:type="paragraph" w:styleId="Corpodetexto">
    <w:name w:val="Body Text"/>
    <w:basedOn w:val="Normal"/>
    <w:rsid w:val="00235E32"/>
    <w:pPr>
      <w:jc w:val="both"/>
    </w:pPr>
  </w:style>
  <w:style w:type="paragraph" w:styleId="Lista">
    <w:name w:val="List"/>
    <w:basedOn w:val="Corpodetexto"/>
    <w:rsid w:val="00332E0C"/>
    <w:rPr>
      <w:rFonts w:cs="Arial"/>
    </w:rPr>
  </w:style>
  <w:style w:type="paragraph" w:styleId="Legenda">
    <w:name w:val="caption"/>
    <w:basedOn w:val="Normal"/>
    <w:qFormat/>
    <w:rsid w:val="00332E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rsid w:val="00332E0C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332E0C"/>
  </w:style>
  <w:style w:type="paragraph" w:styleId="Cabealho">
    <w:name w:val="header"/>
    <w:basedOn w:val="Normal"/>
    <w:link w:val="CabealhoChar"/>
    <w:uiPriority w:val="99"/>
    <w:rsid w:val="00235E32"/>
    <w:pPr>
      <w:tabs>
        <w:tab w:val="center" w:pos="4419"/>
        <w:tab w:val="right" w:pos="8838"/>
      </w:tabs>
      <w:textAlignment w:val="baseline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35E32"/>
    <w:pPr>
      <w:tabs>
        <w:tab w:val="center" w:pos="4419"/>
        <w:tab w:val="right" w:pos="8838"/>
      </w:tabs>
      <w:textAlignment w:val="baseline"/>
    </w:pPr>
    <w:rPr>
      <w:sz w:val="20"/>
      <w:szCs w:val="20"/>
    </w:rPr>
  </w:style>
  <w:style w:type="paragraph" w:styleId="Recuodecorpodetexto">
    <w:name w:val="Body Text Indent"/>
    <w:basedOn w:val="Normal"/>
    <w:rsid w:val="00235E32"/>
    <w:pPr>
      <w:ind w:firstLine="2832"/>
      <w:jc w:val="both"/>
    </w:pPr>
  </w:style>
  <w:style w:type="paragraph" w:styleId="Recuodecorpodetexto3">
    <w:name w:val="Body Text Indent 3"/>
    <w:basedOn w:val="Normal"/>
    <w:qFormat/>
    <w:rsid w:val="00235E32"/>
    <w:pPr>
      <w:ind w:left="1400" w:hanging="1400"/>
      <w:jc w:val="center"/>
    </w:pPr>
  </w:style>
  <w:style w:type="paragraph" w:customStyle="1" w:styleId="Recuodecorpodetexto21">
    <w:name w:val="Recuo de corpo de texto 21"/>
    <w:basedOn w:val="Normal"/>
    <w:qFormat/>
    <w:rsid w:val="00235E32"/>
    <w:pPr>
      <w:ind w:left="2835"/>
      <w:jc w:val="center"/>
    </w:pPr>
    <w:rPr>
      <w:rFonts w:ascii="MS Sans Serif" w:hAnsi="MS Sans Serif"/>
      <w:b/>
      <w:sz w:val="22"/>
      <w:szCs w:val="20"/>
      <w:lang w:val="en-US"/>
    </w:rPr>
  </w:style>
  <w:style w:type="paragraph" w:styleId="Recuodecorpodetexto2">
    <w:name w:val="Body Text Indent 2"/>
    <w:basedOn w:val="Normal"/>
    <w:qFormat/>
    <w:rsid w:val="00235E32"/>
    <w:pPr>
      <w:ind w:firstLine="2800"/>
      <w:jc w:val="both"/>
    </w:pPr>
  </w:style>
  <w:style w:type="paragraph" w:styleId="Corpodetexto2">
    <w:name w:val="Body Text 2"/>
    <w:basedOn w:val="Normal"/>
    <w:qFormat/>
    <w:rsid w:val="00235E32"/>
    <w:pPr>
      <w:jc w:val="center"/>
    </w:pPr>
    <w:rPr>
      <w:sz w:val="24"/>
    </w:rPr>
  </w:style>
  <w:style w:type="paragraph" w:styleId="Corpodetexto3">
    <w:name w:val="Body Text 3"/>
    <w:basedOn w:val="Normal"/>
    <w:qFormat/>
    <w:rsid w:val="00235E32"/>
    <w:pPr>
      <w:jc w:val="both"/>
    </w:pPr>
    <w:rPr>
      <w:b/>
    </w:rPr>
  </w:style>
  <w:style w:type="paragraph" w:styleId="MapadoDocumento">
    <w:name w:val="Document Map"/>
    <w:basedOn w:val="Normal"/>
    <w:semiHidden/>
    <w:qFormat/>
    <w:rsid w:val="00235E32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qFormat/>
    <w:rsid w:val="00E221D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47DB7"/>
    <w:rPr>
      <w:rFonts w:ascii="Arial" w:eastAsia="Calibri" w:hAnsi="Arial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E3709"/>
    <w:rPr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C75B72"/>
    <w:pPr>
      <w:tabs>
        <w:tab w:val="left" w:pos="1276"/>
      </w:tabs>
      <w:ind w:firstLine="567"/>
      <w:jc w:val="both"/>
    </w:pPr>
    <w:rPr>
      <w:rFonts w:ascii="Arial" w:hAnsi="Arial"/>
      <w:sz w:val="24"/>
      <w:szCs w:val="20"/>
    </w:rPr>
  </w:style>
  <w:style w:type="paragraph" w:customStyle="1" w:styleId="Saudao1">
    <w:name w:val="Saudação1"/>
    <w:basedOn w:val="Normal"/>
    <w:qFormat/>
    <w:rsid w:val="00C75B72"/>
    <w:pPr>
      <w:jc w:val="both"/>
      <w:textAlignment w:val="baseline"/>
    </w:pPr>
    <w:rPr>
      <w:rFonts w:ascii="Arial" w:hAnsi="Arial"/>
      <w:sz w:val="24"/>
      <w:szCs w:val="20"/>
    </w:rPr>
  </w:style>
  <w:style w:type="paragraph" w:styleId="PargrafodaLista">
    <w:name w:val="List Paragraph"/>
    <w:basedOn w:val="Normal"/>
    <w:uiPriority w:val="34"/>
    <w:qFormat/>
    <w:rsid w:val="000A1A6B"/>
    <w:pPr>
      <w:ind w:left="720"/>
      <w:contextualSpacing/>
    </w:pPr>
  </w:style>
  <w:style w:type="paragraph" w:customStyle="1" w:styleId="Estilo">
    <w:name w:val="Estilo"/>
    <w:qFormat/>
    <w:rsid w:val="00556635"/>
    <w:pPr>
      <w:widowControl w:val="0"/>
    </w:pPr>
    <w:rPr>
      <w:rFonts w:ascii="Arial" w:eastAsiaTheme="minorEastAsia" w:hAnsi="Arial" w:cs="Arial"/>
      <w:sz w:val="24"/>
      <w:szCs w:val="24"/>
    </w:rPr>
  </w:style>
  <w:style w:type="paragraph" w:customStyle="1" w:styleId="Nivel01">
    <w:name w:val="Nivel 01"/>
    <w:basedOn w:val="Ttulo1"/>
    <w:next w:val="Normal"/>
    <w:qFormat/>
    <w:rsid w:val="008226AE"/>
    <w:pPr>
      <w:keepLines/>
      <w:tabs>
        <w:tab w:val="left" w:pos="360"/>
        <w:tab w:val="left" w:pos="567"/>
      </w:tabs>
      <w:spacing w:before="240"/>
      <w:jc w:val="both"/>
      <w:outlineLvl w:val="9"/>
    </w:pPr>
    <w:rPr>
      <w:rFonts w:ascii="Ecofont_Spranq_eco_Sans" w:eastAsiaTheme="majorEastAsia" w:hAnsi="Ecofont_Spranq_eco_Sans"/>
      <w:bCs/>
      <w:color w:val="000000"/>
      <w:sz w:val="20"/>
      <w:szCs w:val="20"/>
    </w:rPr>
  </w:style>
  <w:style w:type="paragraph" w:styleId="Commarcadores">
    <w:name w:val="List Bullet"/>
    <w:basedOn w:val="Normal"/>
    <w:qFormat/>
    <w:rsid w:val="002C7A60"/>
    <w:pPr>
      <w:numPr>
        <w:numId w:val="1"/>
      </w:numPr>
      <w:contextualSpacing/>
    </w:pPr>
  </w:style>
  <w:style w:type="paragraph" w:customStyle="1" w:styleId="dou-paragraph">
    <w:name w:val="dou-paragraph"/>
    <w:basedOn w:val="Normal"/>
    <w:qFormat/>
    <w:rsid w:val="008A1F5C"/>
    <w:pPr>
      <w:spacing w:beforeAutospacing="1" w:afterAutospacing="1"/>
    </w:pPr>
    <w:rPr>
      <w:sz w:val="24"/>
    </w:rPr>
  </w:style>
  <w:style w:type="paragraph" w:customStyle="1" w:styleId="Contedodatabela">
    <w:name w:val="Conteúdo da tabela"/>
    <w:basedOn w:val="Normal"/>
    <w:qFormat/>
    <w:rsid w:val="00332E0C"/>
    <w:pPr>
      <w:widowControl w:val="0"/>
      <w:suppressLineNumbers/>
    </w:pPr>
  </w:style>
  <w:style w:type="paragraph" w:customStyle="1" w:styleId="Textoprformatado">
    <w:name w:val="Texto préformatado"/>
    <w:basedOn w:val="Normal"/>
    <w:qFormat/>
    <w:rsid w:val="00332E0C"/>
    <w:rPr>
      <w:rFonts w:ascii="Liberation Mono" w:eastAsia="Liberation Mono" w:hAnsi="Liberation Mono" w:cs="Liberation Mono"/>
      <w:sz w:val="20"/>
      <w:szCs w:val="20"/>
    </w:rPr>
  </w:style>
  <w:style w:type="paragraph" w:customStyle="1" w:styleId="Linhahorizontal">
    <w:name w:val="Linha horizontal"/>
    <w:basedOn w:val="Normal"/>
    <w:next w:val="Corpodetexto"/>
    <w:qFormat/>
    <w:rsid w:val="00332E0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rsid w:val="0096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648AB"/>
    <w:pPr>
      <w:suppressAutoHyphens w:val="0"/>
      <w:spacing w:before="100" w:beforeAutospacing="1" w:after="100" w:afterAutospacing="1"/>
    </w:pPr>
    <w:rPr>
      <w:sz w:val="24"/>
    </w:rPr>
  </w:style>
  <w:style w:type="character" w:customStyle="1" w:styleId="relative">
    <w:name w:val="relative"/>
    <w:basedOn w:val="Fontepargpadro"/>
    <w:rsid w:val="004648AB"/>
  </w:style>
  <w:style w:type="paragraph" w:customStyle="1" w:styleId="not-prose">
    <w:name w:val="not-prose"/>
    <w:basedOn w:val="Normal"/>
    <w:rsid w:val="004648AB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8BC-86E9-4D89-B30E-D423DE00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**********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creator>**********</dc:creator>
  <cp:lastModifiedBy>Câmara Municipal</cp:lastModifiedBy>
  <cp:revision>3</cp:revision>
  <cp:lastPrinted>2026-03-19T22:12:00Z</cp:lastPrinted>
  <dcterms:created xsi:type="dcterms:W3CDTF">2026-03-19T22:12:00Z</dcterms:created>
  <dcterms:modified xsi:type="dcterms:W3CDTF">2026-03-19T22:15:00Z</dcterms:modified>
  <dc:language>pt-BR</dc:language>
</cp:coreProperties>
</file>